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71" w:rsidRDefault="000F0B04" w:rsidP="00696AF9">
      <w:pPr>
        <w:jc w:val="center"/>
        <w:rPr>
          <w:rFonts w:ascii="Arial" w:hAnsi="Arial" w:cs="Arial"/>
          <w:caps/>
          <w:sz w:val="24"/>
          <w:szCs w:val="30"/>
          <w:shd w:val="clear" w:color="auto" w:fill="FFFFFF"/>
        </w:rPr>
      </w:pPr>
      <w:r w:rsidRPr="00696AF9">
        <w:rPr>
          <w:noProof/>
          <w:sz w:val="16"/>
          <w:lang w:eastAsia="en-NZ"/>
        </w:rPr>
        <w:drawing>
          <wp:anchor distT="0" distB="0" distL="114300" distR="114300" simplePos="0" relativeHeight="251658240" behindDoc="1" locked="0" layoutInCell="1" allowOverlap="1" wp14:anchorId="2B465228" wp14:editId="43CA8DB1">
            <wp:simplePos x="0" y="0"/>
            <wp:positionH relativeFrom="column">
              <wp:posOffset>-173990</wp:posOffset>
            </wp:positionH>
            <wp:positionV relativeFrom="paragraph">
              <wp:posOffset>201295</wp:posOffset>
            </wp:positionV>
            <wp:extent cx="681355" cy="1021715"/>
            <wp:effectExtent l="0" t="0" r="4445" b="6985"/>
            <wp:wrapThrough wrapText="bothSides">
              <wp:wrapPolygon edited="0">
                <wp:start x="7851" y="0"/>
                <wp:lineTo x="4227" y="805"/>
                <wp:lineTo x="0" y="4027"/>
                <wp:lineTo x="0" y="14498"/>
                <wp:lineTo x="604" y="20539"/>
                <wp:lineTo x="4227" y="21345"/>
                <wp:lineTo x="8455" y="21345"/>
                <wp:lineTo x="12682" y="21345"/>
                <wp:lineTo x="18117" y="21345"/>
                <wp:lineTo x="21137" y="20539"/>
                <wp:lineTo x="21137" y="4027"/>
                <wp:lineTo x="17514" y="403"/>
                <wp:lineTo x="13890" y="0"/>
                <wp:lineTo x="7851" y="0"/>
              </wp:wrapPolygon>
            </wp:wrapThrough>
            <wp:docPr id="1" name="Picture 1" descr="Catholic Diocese of Aucklan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 Diocese of Auckland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F71">
        <w:rPr>
          <w:i/>
          <w:noProof/>
          <w:sz w:val="28"/>
          <w:lang w:eastAsia="en-NZ"/>
        </w:rPr>
        <w:drawing>
          <wp:anchor distT="0" distB="0" distL="114300" distR="114300" simplePos="0" relativeHeight="251669504" behindDoc="1" locked="0" layoutInCell="1" allowOverlap="1" wp14:anchorId="3EE6C225" wp14:editId="35B2E6A0">
            <wp:simplePos x="0" y="0"/>
            <wp:positionH relativeFrom="column">
              <wp:posOffset>1183640</wp:posOffset>
            </wp:positionH>
            <wp:positionV relativeFrom="paragraph">
              <wp:posOffset>-445135</wp:posOffset>
            </wp:positionV>
            <wp:extent cx="341947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540" y="21109"/>
                <wp:lineTo x="2154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F71" w:rsidRDefault="00661F71" w:rsidP="00696AF9">
      <w:pPr>
        <w:jc w:val="center"/>
        <w:rPr>
          <w:rFonts w:ascii="Arial" w:hAnsi="Arial" w:cs="Arial"/>
          <w:caps/>
          <w:sz w:val="24"/>
          <w:szCs w:val="30"/>
          <w:shd w:val="clear" w:color="auto" w:fill="FFFFFF"/>
        </w:rPr>
      </w:pPr>
    </w:p>
    <w:p w:rsidR="00CF6F53" w:rsidRDefault="000F0B04" w:rsidP="000F0B04">
      <w:pPr>
        <w:spacing w:after="0" w:line="240" w:lineRule="auto"/>
        <w:rPr>
          <w:rStyle w:val="Emphasis"/>
          <w:rFonts w:ascii="Arial" w:hAnsi="Arial" w:cs="Arial"/>
          <w:caps/>
          <w:sz w:val="24"/>
          <w:szCs w:val="30"/>
          <w:shd w:val="clear" w:color="auto" w:fill="FFFFFF"/>
        </w:rPr>
      </w:pPr>
      <w:r>
        <w:rPr>
          <w:rFonts w:ascii="Arial" w:hAnsi="Arial" w:cs="Arial"/>
          <w:caps/>
          <w:sz w:val="24"/>
          <w:szCs w:val="30"/>
          <w:shd w:val="clear" w:color="auto" w:fill="FFFFFF"/>
        </w:rPr>
        <w:t xml:space="preserve">                       </w:t>
      </w:r>
      <w:r w:rsidR="0048758B">
        <w:rPr>
          <w:rFonts w:ascii="Arial" w:hAnsi="Arial" w:cs="Arial"/>
          <w:caps/>
          <w:sz w:val="24"/>
          <w:szCs w:val="30"/>
          <w:shd w:val="clear" w:color="auto" w:fill="FFFFFF"/>
        </w:rPr>
        <w:t xml:space="preserve">CATHOLIC DIOCESE OF AUCKLAND </w:t>
      </w:r>
    </w:p>
    <w:p w:rsidR="000F0B04" w:rsidRDefault="003A3E6D" w:rsidP="003A3E6D">
      <w:pPr>
        <w:pStyle w:val="Heading2"/>
        <w:spacing w:before="0" w:line="240" w:lineRule="auto"/>
        <w:rPr>
          <w:rFonts w:eastAsia="Batang"/>
          <w:sz w:val="48"/>
        </w:rPr>
      </w:pPr>
      <w:r>
        <w:rPr>
          <w:rFonts w:eastAsia="Batang"/>
          <w:sz w:val="48"/>
        </w:rPr>
        <w:t xml:space="preserve">                </w:t>
      </w:r>
      <w:r w:rsidR="000F0B04">
        <w:rPr>
          <w:rFonts w:eastAsia="Batang"/>
          <w:sz w:val="48"/>
        </w:rPr>
        <w:t xml:space="preserve"> </w:t>
      </w:r>
      <w:r w:rsidRPr="003A3E6D">
        <w:rPr>
          <w:rFonts w:eastAsia="Batang"/>
          <w:sz w:val="48"/>
        </w:rPr>
        <w:t xml:space="preserve">Mission </w:t>
      </w:r>
      <w:proofErr w:type="spellStart"/>
      <w:r w:rsidRPr="003A3E6D">
        <w:rPr>
          <w:rFonts w:eastAsia="Batang"/>
          <w:sz w:val="48"/>
        </w:rPr>
        <w:t>ke</w:t>
      </w:r>
      <w:proofErr w:type="spellEnd"/>
      <w:r w:rsidRPr="003A3E6D">
        <w:rPr>
          <w:rFonts w:eastAsia="Batang"/>
          <w:sz w:val="48"/>
        </w:rPr>
        <w:t xml:space="preserve"> </w:t>
      </w:r>
      <w:proofErr w:type="spellStart"/>
      <w:r w:rsidRPr="003A3E6D">
        <w:rPr>
          <w:rFonts w:eastAsia="Batang"/>
          <w:sz w:val="48"/>
        </w:rPr>
        <w:t>yogy</w:t>
      </w:r>
      <w:proofErr w:type="spellEnd"/>
      <w:r w:rsidRPr="003A3E6D">
        <w:rPr>
          <w:rFonts w:eastAsia="Batang"/>
          <w:sz w:val="48"/>
        </w:rPr>
        <w:t xml:space="preserve"> </w:t>
      </w:r>
    </w:p>
    <w:p w:rsidR="00696AF9" w:rsidRDefault="000F0B04" w:rsidP="000F0B04">
      <w:pPr>
        <w:pStyle w:val="Heading2"/>
        <w:spacing w:before="0" w:line="240" w:lineRule="auto"/>
        <w:jc w:val="center"/>
        <w:rPr>
          <w:rFonts w:eastAsia="Batang"/>
          <w:sz w:val="48"/>
        </w:rPr>
      </w:pPr>
      <w:proofErr w:type="spellStart"/>
      <w:r w:rsidRPr="000F0B04">
        <w:rPr>
          <w:rFonts w:eastAsia="Batang"/>
          <w:sz w:val="48"/>
        </w:rPr>
        <w:t>Takatū</w:t>
      </w:r>
      <w:proofErr w:type="spellEnd"/>
      <w:r w:rsidRPr="000F0B04">
        <w:rPr>
          <w:rFonts w:eastAsia="Batang"/>
          <w:sz w:val="48"/>
        </w:rPr>
        <w:t xml:space="preserve"> Ki </w:t>
      </w:r>
      <w:proofErr w:type="spellStart"/>
      <w:r w:rsidRPr="000F0B04">
        <w:rPr>
          <w:rFonts w:eastAsia="Batang"/>
          <w:sz w:val="48"/>
        </w:rPr>
        <w:t>Te</w:t>
      </w:r>
      <w:proofErr w:type="spellEnd"/>
      <w:r w:rsidRPr="000F0B04">
        <w:rPr>
          <w:rFonts w:eastAsia="Batang"/>
          <w:sz w:val="48"/>
        </w:rPr>
        <w:t xml:space="preserve"> Mau I </w:t>
      </w:r>
      <w:proofErr w:type="spellStart"/>
      <w:r w:rsidRPr="000F0B04">
        <w:rPr>
          <w:rFonts w:eastAsia="Batang"/>
          <w:sz w:val="48"/>
        </w:rPr>
        <w:t>Te</w:t>
      </w:r>
      <w:proofErr w:type="spellEnd"/>
      <w:r w:rsidRPr="000F0B04">
        <w:rPr>
          <w:rFonts w:eastAsia="Batang"/>
          <w:sz w:val="48"/>
        </w:rPr>
        <w:t xml:space="preserve"> </w:t>
      </w:r>
      <w:proofErr w:type="spellStart"/>
      <w:r w:rsidRPr="000F0B04">
        <w:rPr>
          <w:rFonts w:eastAsia="Batang"/>
          <w:sz w:val="48"/>
        </w:rPr>
        <w:t>Rongo</w:t>
      </w:r>
      <w:proofErr w:type="spellEnd"/>
      <w:r w:rsidRPr="000F0B04">
        <w:rPr>
          <w:rFonts w:eastAsia="Batang"/>
          <w:sz w:val="48"/>
        </w:rPr>
        <w:t xml:space="preserve"> </w:t>
      </w:r>
      <w:proofErr w:type="spellStart"/>
      <w:r w:rsidRPr="000F0B04">
        <w:rPr>
          <w:rFonts w:eastAsia="Batang"/>
          <w:sz w:val="48"/>
        </w:rPr>
        <w:t>Pai</w:t>
      </w:r>
      <w:proofErr w:type="spellEnd"/>
    </w:p>
    <w:p w:rsidR="000F0B04" w:rsidRPr="000F0B04" w:rsidRDefault="000F0B04" w:rsidP="000F0B04">
      <w:pPr>
        <w:spacing w:after="0" w:line="240" w:lineRule="auto"/>
        <w:ind w:left="1440"/>
        <w:rPr>
          <w:i/>
          <w:sz w:val="16"/>
          <w:szCs w:val="16"/>
        </w:rPr>
      </w:pPr>
    </w:p>
    <w:p w:rsidR="003A3E6D" w:rsidRDefault="003A3E6D" w:rsidP="003A3E6D">
      <w:pPr>
        <w:spacing w:after="0" w:line="240" w:lineRule="auto"/>
        <w:rPr>
          <w:i/>
          <w:sz w:val="32"/>
        </w:rPr>
      </w:pPr>
      <w:proofErr w:type="spellStart"/>
      <w:r w:rsidRPr="003A3E6D">
        <w:rPr>
          <w:i/>
          <w:sz w:val="32"/>
        </w:rPr>
        <w:t>Kiya</w:t>
      </w:r>
      <w:proofErr w:type="spellEnd"/>
      <w:r w:rsidRPr="003A3E6D">
        <w:rPr>
          <w:i/>
          <w:sz w:val="32"/>
        </w:rPr>
        <w:t xml:space="preserve"> hum </w:t>
      </w:r>
      <w:proofErr w:type="spellStart"/>
      <w:r w:rsidRPr="003A3E6D">
        <w:rPr>
          <w:i/>
          <w:sz w:val="32"/>
        </w:rPr>
        <w:t>apne</w:t>
      </w:r>
      <w:proofErr w:type="spellEnd"/>
      <w:r w:rsidRPr="003A3E6D">
        <w:rPr>
          <w:i/>
          <w:sz w:val="32"/>
        </w:rPr>
        <w:t xml:space="preserve"> </w:t>
      </w:r>
      <w:proofErr w:type="spellStart"/>
      <w:r w:rsidRPr="003A3E6D">
        <w:rPr>
          <w:i/>
          <w:sz w:val="32"/>
        </w:rPr>
        <w:t>pratibandata</w:t>
      </w:r>
      <w:proofErr w:type="spellEnd"/>
      <w:r w:rsidRPr="003A3E6D">
        <w:rPr>
          <w:i/>
          <w:sz w:val="32"/>
        </w:rPr>
        <w:t xml:space="preserve">, </w:t>
      </w:r>
      <w:proofErr w:type="spellStart"/>
      <w:r w:rsidRPr="003A3E6D">
        <w:rPr>
          <w:i/>
          <w:sz w:val="32"/>
        </w:rPr>
        <w:t>apni</w:t>
      </w:r>
      <w:proofErr w:type="spellEnd"/>
      <w:r w:rsidRPr="003A3E6D">
        <w:rPr>
          <w:i/>
          <w:sz w:val="32"/>
        </w:rPr>
        <w:t xml:space="preserve"> </w:t>
      </w:r>
      <w:proofErr w:type="spellStart"/>
      <w:r w:rsidRPr="003A3E6D">
        <w:rPr>
          <w:i/>
          <w:sz w:val="32"/>
        </w:rPr>
        <w:t>karm</w:t>
      </w:r>
      <w:proofErr w:type="spellEnd"/>
      <w:r w:rsidRPr="003A3E6D">
        <w:rPr>
          <w:i/>
          <w:sz w:val="32"/>
        </w:rPr>
        <w:t xml:space="preserve"> </w:t>
      </w:r>
      <w:proofErr w:type="spellStart"/>
      <w:r w:rsidRPr="003A3E6D">
        <w:rPr>
          <w:i/>
          <w:sz w:val="32"/>
        </w:rPr>
        <w:t>a</w:t>
      </w:r>
      <w:r>
        <w:rPr>
          <w:i/>
          <w:sz w:val="32"/>
        </w:rPr>
        <w:t>ur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shabd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ke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dwaara</w:t>
      </w:r>
      <w:proofErr w:type="spellEnd"/>
      <w:r>
        <w:rPr>
          <w:i/>
          <w:sz w:val="32"/>
        </w:rPr>
        <w:t xml:space="preserve">, </w:t>
      </w:r>
      <w:proofErr w:type="spellStart"/>
      <w:r>
        <w:rPr>
          <w:i/>
          <w:sz w:val="32"/>
        </w:rPr>
        <w:t>purn-kalik</w:t>
      </w:r>
      <w:proofErr w:type="spellEnd"/>
      <w:r>
        <w:rPr>
          <w:i/>
          <w:sz w:val="32"/>
        </w:rPr>
        <w:t xml:space="preserve"> </w:t>
      </w:r>
      <w:proofErr w:type="spellStart"/>
      <w:r w:rsidRPr="003A3E6D">
        <w:rPr>
          <w:i/>
          <w:sz w:val="32"/>
        </w:rPr>
        <w:t>isaai</w:t>
      </w:r>
      <w:proofErr w:type="spellEnd"/>
      <w:r w:rsidRPr="003A3E6D">
        <w:rPr>
          <w:i/>
          <w:sz w:val="32"/>
        </w:rPr>
        <w:t xml:space="preserve"> hone </w:t>
      </w:r>
      <w:proofErr w:type="spellStart"/>
      <w:r w:rsidRPr="003A3E6D">
        <w:rPr>
          <w:i/>
          <w:sz w:val="32"/>
        </w:rPr>
        <w:t>ke</w:t>
      </w:r>
      <w:proofErr w:type="spellEnd"/>
      <w:r w:rsidRPr="003A3E6D">
        <w:rPr>
          <w:i/>
          <w:sz w:val="32"/>
        </w:rPr>
        <w:t xml:space="preserve"> </w:t>
      </w:r>
      <w:proofErr w:type="spellStart"/>
      <w:r w:rsidRPr="003A3E6D">
        <w:rPr>
          <w:i/>
          <w:sz w:val="32"/>
        </w:rPr>
        <w:t>liye</w:t>
      </w:r>
      <w:proofErr w:type="spellEnd"/>
      <w:r w:rsidRPr="003A3E6D">
        <w:rPr>
          <w:i/>
          <w:sz w:val="32"/>
        </w:rPr>
        <w:t xml:space="preserve"> </w:t>
      </w:r>
      <w:proofErr w:type="spellStart"/>
      <w:r w:rsidRPr="003A3E6D">
        <w:rPr>
          <w:i/>
          <w:sz w:val="32"/>
        </w:rPr>
        <w:t>teyaar</w:t>
      </w:r>
      <w:proofErr w:type="spellEnd"/>
      <w:r w:rsidRPr="003A3E6D">
        <w:rPr>
          <w:i/>
          <w:sz w:val="32"/>
        </w:rPr>
        <w:t xml:space="preserve"> </w:t>
      </w:r>
      <w:proofErr w:type="spellStart"/>
      <w:r w:rsidRPr="003A3E6D">
        <w:rPr>
          <w:i/>
          <w:sz w:val="32"/>
        </w:rPr>
        <w:t>hain</w:t>
      </w:r>
      <w:proofErr w:type="spellEnd"/>
      <w:r w:rsidRPr="003A3E6D">
        <w:rPr>
          <w:i/>
          <w:sz w:val="32"/>
        </w:rPr>
        <w:t>?</w:t>
      </w:r>
    </w:p>
    <w:p w:rsidR="00696AF9" w:rsidRPr="003A3E6D" w:rsidRDefault="00696AF9" w:rsidP="003A3E6D">
      <w:pPr>
        <w:spacing w:after="0" w:line="240" w:lineRule="auto"/>
        <w:jc w:val="right"/>
        <w:rPr>
          <w:i/>
          <w:sz w:val="32"/>
        </w:rPr>
      </w:pPr>
      <w:r w:rsidRPr="00CA6217">
        <w:rPr>
          <w:i/>
          <w:sz w:val="28"/>
        </w:rPr>
        <w:t>Pope Francis</w:t>
      </w:r>
    </w:p>
    <w:p w:rsidR="000F0B04" w:rsidRDefault="003A3E6D" w:rsidP="000F0B04">
      <w:pPr>
        <w:pStyle w:val="Heading3"/>
        <w:rPr>
          <w:sz w:val="28"/>
        </w:rPr>
      </w:pPr>
      <w:r w:rsidRPr="00E22FC4">
        <w:rPr>
          <w:rFonts w:asciiTheme="minorHAnsi" w:hAnsiTheme="minorHAnsi"/>
          <w:sz w:val="26"/>
        </w:rPr>
        <w:t xml:space="preserve">Is </w:t>
      </w:r>
      <w:proofErr w:type="spellStart"/>
      <w:r w:rsidRPr="00E22FC4">
        <w:rPr>
          <w:rFonts w:asciiTheme="minorHAnsi" w:hAnsiTheme="minorHAnsi"/>
          <w:sz w:val="26"/>
        </w:rPr>
        <w:t>baat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ko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dhyan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rakhte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huwe</w:t>
      </w:r>
      <w:proofErr w:type="spellEnd"/>
      <w:r w:rsidRPr="00E22FC4">
        <w:rPr>
          <w:rFonts w:asciiTheme="minorHAnsi" w:hAnsiTheme="minorHAnsi"/>
          <w:sz w:val="26"/>
        </w:rPr>
        <w:t xml:space="preserve">, </w:t>
      </w:r>
      <w:proofErr w:type="spellStart"/>
      <w:r w:rsidRPr="00E22FC4">
        <w:rPr>
          <w:rFonts w:asciiTheme="minorHAnsi" w:hAnsiTheme="minorHAnsi"/>
          <w:sz w:val="26"/>
        </w:rPr>
        <w:t>ki</w:t>
      </w:r>
      <w:proofErr w:type="spellEnd"/>
      <w:r w:rsidRPr="00E22FC4">
        <w:rPr>
          <w:rFonts w:asciiTheme="minorHAnsi" w:hAnsiTheme="minorHAnsi"/>
          <w:sz w:val="26"/>
        </w:rPr>
        <w:t xml:space="preserve"> diocese </w:t>
      </w:r>
      <w:proofErr w:type="spellStart"/>
      <w:r w:rsidRPr="00E22FC4">
        <w:rPr>
          <w:rFonts w:asciiTheme="minorHAnsi" w:hAnsiTheme="minorHAnsi"/>
          <w:sz w:val="26"/>
        </w:rPr>
        <w:t>ke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pratyek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maamle</w:t>
      </w:r>
      <w:proofErr w:type="spellEnd"/>
      <w:r w:rsidRPr="00E22FC4">
        <w:rPr>
          <w:rFonts w:asciiTheme="minorHAnsi" w:hAnsiTheme="minorHAnsi"/>
          <w:sz w:val="26"/>
        </w:rPr>
        <w:t xml:space="preserve"> me </w:t>
      </w:r>
      <w:proofErr w:type="spellStart"/>
      <w:r w:rsidRPr="00E22FC4">
        <w:rPr>
          <w:rFonts w:asciiTheme="minorHAnsi" w:hAnsiTheme="minorHAnsi"/>
          <w:sz w:val="26"/>
        </w:rPr>
        <w:t>har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ek</w:t>
      </w:r>
      <w:proofErr w:type="spellEnd"/>
      <w:r w:rsidRPr="00E22FC4">
        <w:rPr>
          <w:rFonts w:asciiTheme="minorHAnsi" w:hAnsiTheme="minorHAnsi"/>
          <w:sz w:val="26"/>
        </w:rPr>
        <w:t xml:space="preserve"> Catholic </w:t>
      </w:r>
      <w:proofErr w:type="spellStart"/>
      <w:r w:rsidRPr="00E22FC4">
        <w:rPr>
          <w:rFonts w:asciiTheme="minorHAnsi" w:hAnsiTheme="minorHAnsi"/>
          <w:sz w:val="26"/>
        </w:rPr>
        <w:t>vyakti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bhaag</w:t>
      </w:r>
      <w:proofErr w:type="spellEnd"/>
      <w:r w:rsidRPr="00E22FC4">
        <w:rPr>
          <w:rFonts w:asciiTheme="minorHAnsi" w:hAnsiTheme="minorHAnsi"/>
          <w:sz w:val="26"/>
        </w:rPr>
        <w:t xml:space="preserve"> le, </w:t>
      </w:r>
      <w:proofErr w:type="spellStart"/>
      <w:r w:rsidRPr="00E22FC4">
        <w:rPr>
          <w:rFonts w:asciiTheme="minorHAnsi" w:hAnsiTheme="minorHAnsi"/>
          <w:sz w:val="26"/>
        </w:rPr>
        <w:t>aur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Yesu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ka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pyaar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aur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su-samachaar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duur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tak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pahunchaay</w:t>
      </w:r>
      <w:proofErr w:type="spellEnd"/>
      <w:r w:rsidRPr="00E22FC4">
        <w:rPr>
          <w:rFonts w:asciiTheme="minorHAnsi" w:hAnsiTheme="minorHAnsi"/>
          <w:sz w:val="26"/>
        </w:rPr>
        <w:t xml:space="preserve">, Auckland </w:t>
      </w:r>
      <w:proofErr w:type="spellStart"/>
      <w:r w:rsidRPr="00E22FC4">
        <w:rPr>
          <w:rFonts w:asciiTheme="minorHAnsi" w:hAnsiTheme="minorHAnsi"/>
          <w:sz w:val="26"/>
        </w:rPr>
        <w:t>ki</w:t>
      </w:r>
      <w:proofErr w:type="spellEnd"/>
      <w:r w:rsidRPr="00E22FC4">
        <w:rPr>
          <w:rFonts w:asciiTheme="minorHAnsi" w:hAnsiTheme="minorHAnsi"/>
          <w:sz w:val="26"/>
        </w:rPr>
        <w:t xml:space="preserve"> Catholic diocese ye </w:t>
      </w:r>
      <w:proofErr w:type="spellStart"/>
      <w:r w:rsidRPr="00E22FC4">
        <w:rPr>
          <w:rFonts w:asciiTheme="minorHAnsi" w:hAnsiTheme="minorHAnsi"/>
          <w:sz w:val="26"/>
        </w:rPr>
        <w:t>aagrah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karti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hai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ki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yejesiyon</w:t>
      </w:r>
      <w:proofErr w:type="spellEnd"/>
      <w:r w:rsidRPr="00E22FC4">
        <w:rPr>
          <w:rFonts w:asciiTheme="minorHAnsi" w:hAnsiTheme="minorHAnsi"/>
          <w:sz w:val="26"/>
        </w:rPr>
        <w:t xml:space="preserve">, </w:t>
      </w:r>
      <w:proofErr w:type="spellStart"/>
      <w:r w:rsidRPr="00E22FC4">
        <w:rPr>
          <w:rFonts w:asciiTheme="minorHAnsi" w:hAnsiTheme="minorHAnsi"/>
          <w:sz w:val="26"/>
        </w:rPr>
        <w:t>parishon</w:t>
      </w:r>
      <w:proofErr w:type="spellEnd"/>
      <w:r w:rsidRPr="00E22FC4">
        <w:rPr>
          <w:rFonts w:asciiTheme="minorHAnsi" w:hAnsiTheme="minorHAnsi"/>
          <w:sz w:val="26"/>
        </w:rPr>
        <w:t xml:space="preserve">, </w:t>
      </w:r>
      <w:proofErr w:type="spellStart"/>
      <w:r w:rsidRPr="00E22FC4">
        <w:rPr>
          <w:rFonts w:asciiTheme="minorHAnsi" w:hAnsiTheme="minorHAnsi"/>
          <w:sz w:val="26"/>
        </w:rPr>
        <w:t>samudaayon</w:t>
      </w:r>
      <w:proofErr w:type="gramStart"/>
      <w:r w:rsidRPr="00E22FC4">
        <w:rPr>
          <w:rFonts w:asciiTheme="minorHAnsi" w:hAnsiTheme="minorHAnsi"/>
          <w:sz w:val="26"/>
        </w:rPr>
        <w:t>,schoolon</w:t>
      </w:r>
      <w:proofErr w:type="spellEnd"/>
      <w:proofErr w:type="gram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aur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har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ek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vyakti</w:t>
      </w:r>
      <w:proofErr w:type="spellEnd"/>
      <w:r w:rsidRPr="00E22FC4">
        <w:rPr>
          <w:rFonts w:asciiTheme="minorHAnsi" w:hAnsiTheme="minorHAnsi"/>
          <w:sz w:val="26"/>
        </w:rPr>
        <w:t xml:space="preserve"> is </w:t>
      </w:r>
      <w:proofErr w:type="spellStart"/>
      <w:r w:rsidRPr="00E22FC4">
        <w:rPr>
          <w:rFonts w:asciiTheme="minorHAnsi" w:hAnsiTheme="minorHAnsi"/>
          <w:sz w:val="26"/>
        </w:rPr>
        <w:t>mamlay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ko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khaas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vridhi</w:t>
      </w:r>
      <w:proofErr w:type="spellEnd"/>
      <w:r w:rsidRPr="00E22FC4">
        <w:rPr>
          <w:rFonts w:asciiTheme="minorHAnsi" w:hAnsiTheme="minorHAnsi"/>
          <w:sz w:val="26"/>
        </w:rPr>
        <w:t xml:space="preserve"> de </w:t>
      </w:r>
      <w:proofErr w:type="spellStart"/>
      <w:r w:rsidRPr="00E22FC4">
        <w:rPr>
          <w:rFonts w:asciiTheme="minorHAnsi" w:hAnsiTheme="minorHAnsi"/>
          <w:sz w:val="26"/>
        </w:rPr>
        <w:t>kar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nimin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prakar</w:t>
      </w:r>
      <w:proofErr w:type="spellEnd"/>
      <w:r w:rsidRPr="00E22FC4">
        <w:rPr>
          <w:rFonts w:asciiTheme="minorHAnsi" w:hAnsiTheme="minorHAnsi"/>
          <w:sz w:val="26"/>
        </w:rPr>
        <w:t xml:space="preserve"> se </w:t>
      </w:r>
      <w:proofErr w:type="spellStart"/>
      <w:r w:rsidRPr="00E22FC4">
        <w:rPr>
          <w:rFonts w:asciiTheme="minorHAnsi" w:hAnsiTheme="minorHAnsi"/>
          <w:sz w:val="26"/>
        </w:rPr>
        <w:t>haath</w:t>
      </w:r>
      <w:proofErr w:type="spellEnd"/>
      <w:r w:rsidRPr="00E22FC4">
        <w:rPr>
          <w:rFonts w:asciiTheme="minorHAnsi" w:hAnsiTheme="minorHAnsi"/>
          <w:sz w:val="26"/>
        </w:rPr>
        <w:t xml:space="preserve"> </w:t>
      </w:r>
      <w:proofErr w:type="spellStart"/>
      <w:r w:rsidRPr="00E22FC4">
        <w:rPr>
          <w:rFonts w:asciiTheme="minorHAnsi" w:hAnsiTheme="minorHAnsi"/>
          <w:sz w:val="26"/>
        </w:rPr>
        <w:t>bardhayen</w:t>
      </w:r>
      <w:proofErr w:type="spellEnd"/>
      <w:r w:rsidR="00660885" w:rsidRPr="00CA6217">
        <w:rPr>
          <w:sz w:val="28"/>
        </w:rPr>
        <w:t>;</w:t>
      </w:r>
    </w:p>
    <w:p w:rsidR="000E2E36" w:rsidRDefault="000F0B04" w:rsidP="00696AF9">
      <w:pPr>
        <w:rPr>
          <w:sz w:val="16"/>
          <w:szCs w:val="16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6EF1E" wp14:editId="53204177">
                <wp:simplePos x="0" y="0"/>
                <wp:positionH relativeFrom="column">
                  <wp:posOffset>-10633</wp:posOffset>
                </wp:positionH>
                <wp:positionV relativeFrom="paragraph">
                  <wp:posOffset>113857</wp:posOffset>
                </wp:positionV>
                <wp:extent cx="2466754" cy="382403"/>
                <wp:effectExtent l="57150" t="38100" r="67310" b="939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754" cy="38240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E36" w:rsidRPr="000E2E36" w:rsidRDefault="003A3E6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 </w:t>
                            </w:r>
                            <w:proofErr w:type="spellStart"/>
                            <w:r w:rsidRPr="003A3E6D">
                              <w:rPr>
                                <w:sz w:val="30"/>
                                <w:szCs w:val="30"/>
                              </w:rPr>
                              <w:t>Aage</w:t>
                            </w:r>
                            <w:proofErr w:type="spellEnd"/>
                            <w:r w:rsidRPr="003A3E6D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A3E6D">
                              <w:rPr>
                                <w:sz w:val="30"/>
                                <w:szCs w:val="30"/>
                              </w:rPr>
                              <w:t>bardte</w:t>
                            </w:r>
                            <w:proofErr w:type="spellEnd"/>
                            <w:r w:rsidRPr="003A3E6D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A3E6D">
                              <w:rPr>
                                <w:sz w:val="30"/>
                                <w:szCs w:val="30"/>
                              </w:rPr>
                              <w:t>jaayen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9" o:spid="_x0000_s1026" style="position:absolute;margin-left:-.85pt;margin-top:8.95pt;width:194.25pt;height:3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E2E36" w:rsidRPr="000E2E36" w:rsidRDefault="003A3E6D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 </w:t>
                      </w:r>
                      <w:proofErr w:type="spellStart"/>
                      <w:r w:rsidRPr="003A3E6D">
                        <w:rPr>
                          <w:sz w:val="30"/>
                          <w:szCs w:val="30"/>
                        </w:rPr>
                        <w:t>Aage</w:t>
                      </w:r>
                      <w:proofErr w:type="spellEnd"/>
                      <w:r w:rsidRPr="003A3E6D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A3E6D">
                        <w:rPr>
                          <w:sz w:val="30"/>
                          <w:szCs w:val="30"/>
                        </w:rPr>
                        <w:t>bardte</w:t>
                      </w:r>
                      <w:proofErr w:type="spellEnd"/>
                      <w:r w:rsidRPr="003A3E6D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A3E6D">
                        <w:rPr>
                          <w:sz w:val="30"/>
                          <w:szCs w:val="30"/>
                        </w:rPr>
                        <w:t>jaayen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0F0B04" w:rsidRPr="000F0B04" w:rsidRDefault="000F0B04" w:rsidP="00696AF9">
      <w:pPr>
        <w:rPr>
          <w:sz w:val="16"/>
          <w:szCs w:val="16"/>
        </w:rPr>
      </w:pPr>
    </w:p>
    <w:p w:rsidR="003A3E6D" w:rsidRPr="00E22FC4" w:rsidRDefault="003A3E6D" w:rsidP="003A3E6D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E22FC4">
        <w:rPr>
          <w:sz w:val="26"/>
          <w:szCs w:val="26"/>
        </w:rPr>
        <w:t>apne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samudaay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aur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sabhi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bhatakne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waalon</w:t>
      </w:r>
      <w:proofErr w:type="spellEnd"/>
      <w:r w:rsidRPr="00E22FC4">
        <w:rPr>
          <w:sz w:val="26"/>
          <w:szCs w:val="26"/>
        </w:rPr>
        <w:t xml:space="preserve"> se </w:t>
      </w:r>
      <w:proofErr w:type="spellStart"/>
      <w:r w:rsidRPr="00E22FC4">
        <w:rPr>
          <w:sz w:val="26"/>
          <w:szCs w:val="26"/>
        </w:rPr>
        <w:t>pehchaan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aur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mel-milaap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karen</w:t>
      </w:r>
      <w:proofErr w:type="spellEnd"/>
      <w:r w:rsidRPr="00E22FC4">
        <w:rPr>
          <w:sz w:val="26"/>
          <w:szCs w:val="26"/>
        </w:rPr>
        <w:t xml:space="preserve"> </w:t>
      </w:r>
    </w:p>
    <w:p w:rsidR="000E2E36" w:rsidRPr="00E22FC4" w:rsidRDefault="003A3E6D" w:rsidP="003A3E6D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E22FC4">
        <w:rPr>
          <w:sz w:val="26"/>
          <w:szCs w:val="26"/>
        </w:rPr>
        <w:t>Aur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unke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biich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shubh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sandesh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ko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prakashith</w:t>
      </w:r>
      <w:proofErr w:type="spellEnd"/>
      <w:r w:rsidRPr="00E22FC4">
        <w:rPr>
          <w:sz w:val="26"/>
          <w:szCs w:val="26"/>
        </w:rPr>
        <w:t xml:space="preserve">, </w:t>
      </w:r>
      <w:proofErr w:type="spellStart"/>
      <w:r w:rsidRPr="00E22FC4">
        <w:rPr>
          <w:sz w:val="26"/>
          <w:szCs w:val="26"/>
        </w:rPr>
        <w:t>aur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saath</w:t>
      </w:r>
      <w:proofErr w:type="spellEnd"/>
      <w:r w:rsidRPr="00E22FC4">
        <w:rPr>
          <w:sz w:val="26"/>
          <w:szCs w:val="26"/>
        </w:rPr>
        <w:t xml:space="preserve"> me </w:t>
      </w:r>
      <w:proofErr w:type="spellStart"/>
      <w:r w:rsidRPr="00E22FC4">
        <w:rPr>
          <w:sz w:val="26"/>
          <w:szCs w:val="26"/>
        </w:rPr>
        <w:t>batwaara</w:t>
      </w:r>
      <w:proofErr w:type="spellEnd"/>
      <w:r w:rsidRPr="00E22FC4">
        <w:rPr>
          <w:sz w:val="26"/>
          <w:szCs w:val="26"/>
        </w:rPr>
        <w:t xml:space="preserve">, </w:t>
      </w:r>
      <w:proofErr w:type="spellStart"/>
      <w:r w:rsidRPr="00E22FC4">
        <w:rPr>
          <w:sz w:val="26"/>
          <w:szCs w:val="26"/>
        </w:rPr>
        <w:t>karen</w:t>
      </w:r>
      <w:proofErr w:type="spellEnd"/>
    </w:p>
    <w:p w:rsidR="00696AF9" w:rsidRPr="000E2E36" w:rsidRDefault="003A3E6D" w:rsidP="003A3E6D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E22FC4">
        <w:rPr>
          <w:sz w:val="26"/>
          <w:szCs w:val="26"/>
        </w:rPr>
        <w:t>Naye</w:t>
      </w:r>
      <w:proofErr w:type="spellEnd"/>
      <w:r w:rsidRPr="00E22FC4">
        <w:rPr>
          <w:sz w:val="26"/>
          <w:szCs w:val="26"/>
        </w:rPr>
        <w:t xml:space="preserve">, </w:t>
      </w:r>
      <w:proofErr w:type="spellStart"/>
      <w:r w:rsidRPr="00E22FC4">
        <w:rPr>
          <w:sz w:val="26"/>
          <w:szCs w:val="26"/>
        </w:rPr>
        <w:t>bhatke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aur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laute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huwe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sadasiyon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ka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swaagat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karen</w:t>
      </w:r>
      <w:proofErr w:type="spellEnd"/>
      <w:r w:rsidRPr="003A3E6D">
        <w:rPr>
          <w:sz w:val="28"/>
        </w:rPr>
        <w:t xml:space="preserve"> </w:t>
      </w:r>
      <w:r w:rsidR="0066088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D888DDD" wp14:editId="5AB7317F">
                <wp:simplePos x="0" y="0"/>
                <wp:positionH relativeFrom="column">
                  <wp:posOffset>-53340</wp:posOffset>
                </wp:positionH>
                <wp:positionV relativeFrom="paragraph">
                  <wp:posOffset>305435</wp:posOffset>
                </wp:positionV>
                <wp:extent cx="2169160" cy="319405"/>
                <wp:effectExtent l="57150" t="38100" r="78740" b="9969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160" cy="3194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4.2pt;margin-top:24.05pt;width:170.8pt;height:25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CA6217" w:rsidRPr="00CA6217" w:rsidRDefault="003A3E6D" w:rsidP="00E22FC4">
      <w:pPr>
        <w:tabs>
          <w:tab w:val="center" w:pos="4513"/>
        </w:tabs>
        <w:spacing w:after="0"/>
        <w:rPr>
          <w:sz w:val="30"/>
        </w:rPr>
      </w:pPr>
      <w:r>
        <w:rPr>
          <w:sz w:val="30"/>
        </w:rPr>
        <w:t xml:space="preserve">     </w:t>
      </w:r>
      <w:proofErr w:type="spellStart"/>
      <w:r>
        <w:rPr>
          <w:sz w:val="30"/>
        </w:rPr>
        <w:t>S</w:t>
      </w:r>
      <w:r w:rsidRPr="003A3E6D">
        <w:rPr>
          <w:sz w:val="30"/>
        </w:rPr>
        <w:t>ambandhi</w:t>
      </w:r>
      <w:proofErr w:type="spellEnd"/>
      <w:r w:rsidRPr="003A3E6D">
        <w:rPr>
          <w:sz w:val="30"/>
        </w:rPr>
        <w:t xml:space="preserve"> </w:t>
      </w:r>
      <w:proofErr w:type="spellStart"/>
      <w:r w:rsidRPr="003A3E6D">
        <w:rPr>
          <w:sz w:val="30"/>
        </w:rPr>
        <w:t>kaarwaan</w:t>
      </w:r>
      <w:proofErr w:type="spellEnd"/>
      <w:r w:rsidR="000E2E36">
        <w:rPr>
          <w:sz w:val="30"/>
        </w:rPr>
        <w:tab/>
      </w:r>
    </w:p>
    <w:p w:rsidR="00304AF4" w:rsidRPr="00E22FC4" w:rsidRDefault="003A3E6D" w:rsidP="00E22FC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E22FC4">
        <w:rPr>
          <w:sz w:val="26"/>
          <w:szCs w:val="26"/>
        </w:rPr>
        <w:t>Seemayen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paar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samudayon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ke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saath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sahyog</w:t>
      </w:r>
      <w:proofErr w:type="spellEnd"/>
      <w:r w:rsidRPr="00E22FC4">
        <w:rPr>
          <w:sz w:val="26"/>
          <w:szCs w:val="26"/>
        </w:rPr>
        <w:t xml:space="preserve"> se </w:t>
      </w:r>
      <w:proofErr w:type="spellStart"/>
      <w:r w:rsidRPr="00E22FC4">
        <w:rPr>
          <w:sz w:val="26"/>
          <w:szCs w:val="26"/>
        </w:rPr>
        <w:t>kaam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niptaayen</w:t>
      </w:r>
      <w:proofErr w:type="spellEnd"/>
      <w:r w:rsidRPr="00E22FC4">
        <w:rPr>
          <w:sz w:val="26"/>
          <w:szCs w:val="26"/>
        </w:rPr>
        <w:t xml:space="preserve"> </w:t>
      </w:r>
    </w:p>
    <w:p w:rsidR="003A3E6D" w:rsidRPr="00E22FC4" w:rsidRDefault="00E22FC4" w:rsidP="00E22FC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8F2213" wp14:editId="1C1B1D87">
                <wp:simplePos x="0" y="0"/>
                <wp:positionH relativeFrom="column">
                  <wp:posOffset>-135890</wp:posOffset>
                </wp:positionH>
                <wp:positionV relativeFrom="paragraph">
                  <wp:posOffset>442595</wp:posOffset>
                </wp:positionV>
                <wp:extent cx="2168525" cy="318770"/>
                <wp:effectExtent l="57150" t="38100" r="79375" b="10033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8525" cy="318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0.7pt;margin-top:34.85pt;width:170.75pt;height:2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proofErr w:type="spellStart"/>
      <w:r w:rsidR="003A3E6D" w:rsidRPr="00E22FC4">
        <w:rPr>
          <w:sz w:val="26"/>
          <w:szCs w:val="26"/>
        </w:rPr>
        <w:t>Schoolon</w:t>
      </w:r>
      <w:proofErr w:type="spellEnd"/>
      <w:r w:rsidR="003A3E6D" w:rsidRPr="00E22FC4">
        <w:rPr>
          <w:sz w:val="26"/>
          <w:szCs w:val="26"/>
        </w:rPr>
        <w:t xml:space="preserve">, </w:t>
      </w:r>
      <w:proofErr w:type="spellStart"/>
      <w:r w:rsidR="003A3E6D" w:rsidRPr="00E22FC4">
        <w:rPr>
          <w:sz w:val="26"/>
          <w:szCs w:val="26"/>
        </w:rPr>
        <w:t>parishon</w:t>
      </w:r>
      <w:proofErr w:type="spellEnd"/>
      <w:r w:rsidR="003A3E6D" w:rsidRPr="00E22FC4">
        <w:rPr>
          <w:sz w:val="26"/>
          <w:szCs w:val="26"/>
        </w:rPr>
        <w:t xml:space="preserve">, </w:t>
      </w:r>
      <w:proofErr w:type="spellStart"/>
      <w:r w:rsidR="003A3E6D" w:rsidRPr="00E22FC4">
        <w:rPr>
          <w:sz w:val="26"/>
          <w:szCs w:val="26"/>
        </w:rPr>
        <w:t>samudaayon</w:t>
      </w:r>
      <w:proofErr w:type="spellEnd"/>
      <w:r w:rsidR="003A3E6D" w:rsidRPr="00E22FC4">
        <w:rPr>
          <w:sz w:val="26"/>
          <w:szCs w:val="26"/>
        </w:rPr>
        <w:t xml:space="preserve"> </w:t>
      </w:r>
      <w:proofErr w:type="spellStart"/>
      <w:r w:rsidR="003A3E6D" w:rsidRPr="00E22FC4">
        <w:rPr>
          <w:sz w:val="26"/>
          <w:szCs w:val="26"/>
        </w:rPr>
        <w:t>tatha</w:t>
      </w:r>
      <w:proofErr w:type="spellEnd"/>
      <w:r w:rsidR="003A3E6D" w:rsidRPr="00E22FC4">
        <w:rPr>
          <w:sz w:val="26"/>
          <w:szCs w:val="26"/>
        </w:rPr>
        <w:t xml:space="preserve"> </w:t>
      </w:r>
      <w:proofErr w:type="spellStart"/>
      <w:r w:rsidR="003A3E6D" w:rsidRPr="00E22FC4">
        <w:rPr>
          <w:sz w:val="26"/>
          <w:szCs w:val="26"/>
        </w:rPr>
        <w:t>parivaar</w:t>
      </w:r>
      <w:proofErr w:type="spellEnd"/>
      <w:r w:rsidR="003A3E6D" w:rsidRPr="00E22FC4">
        <w:rPr>
          <w:sz w:val="26"/>
          <w:szCs w:val="26"/>
        </w:rPr>
        <w:t xml:space="preserve"> </w:t>
      </w:r>
      <w:proofErr w:type="spellStart"/>
      <w:r w:rsidR="003A3E6D" w:rsidRPr="00E22FC4">
        <w:rPr>
          <w:sz w:val="26"/>
          <w:szCs w:val="26"/>
        </w:rPr>
        <w:t>ki</w:t>
      </w:r>
      <w:proofErr w:type="spellEnd"/>
      <w:r w:rsidR="003A3E6D" w:rsidRPr="00E22FC4">
        <w:rPr>
          <w:sz w:val="26"/>
          <w:szCs w:val="26"/>
        </w:rPr>
        <w:t xml:space="preserve"> </w:t>
      </w:r>
      <w:proofErr w:type="spellStart"/>
      <w:r w:rsidR="003A3E6D" w:rsidRPr="00E22FC4">
        <w:rPr>
          <w:sz w:val="26"/>
          <w:szCs w:val="26"/>
        </w:rPr>
        <w:t>samband</w:t>
      </w:r>
      <w:proofErr w:type="spellEnd"/>
      <w:r w:rsidR="003A3E6D" w:rsidRPr="00E22FC4">
        <w:rPr>
          <w:sz w:val="26"/>
          <w:szCs w:val="26"/>
        </w:rPr>
        <w:t xml:space="preserve"> </w:t>
      </w:r>
      <w:proofErr w:type="spellStart"/>
      <w:r w:rsidR="003A3E6D" w:rsidRPr="00E22FC4">
        <w:rPr>
          <w:sz w:val="26"/>
          <w:szCs w:val="26"/>
        </w:rPr>
        <w:t>ko</w:t>
      </w:r>
      <w:proofErr w:type="spellEnd"/>
      <w:r w:rsidR="003A3E6D" w:rsidRPr="00E22FC4">
        <w:rPr>
          <w:sz w:val="26"/>
          <w:szCs w:val="26"/>
        </w:rPr>
        <w:t xml:space="preserve"> </w:t>
      </w:r>
      <w:proofErr w:type="spellStart"/>
      <w:r w:rsidR="003A3E6D" w:rsidRPr="00E22FC4">
        <w:rPr>
          <w:sz w:val="26"/>
          <w:szCs w:val="26"/>
        </w:rPr>
        <w:t>aur</w:t>
      </w:r>
      <w:proofErr w:type="spellEnd"/>
      <w:r w:rsidR="003A3E6D" w:rsidRPr="00E22FC4">
        <w:rPr>
          <w:sz w:val="26"/>
          <w:szCs w:val="26"/>
        </w:rPr>
        <w:t xml:space="preserve"> </w:t>
      </w:r>
      <w:proofErr w:type="spellStart"/>
      <w:r w:rsidR="003A3E6D" w:rsidRPr="00E22FC4">
        <w:rPr>
          <w:sz w:val="26"/>
          <w:szCs w:val="26"/>
        </w:rPr>
        <w:t>majboot</w:t>
      </w:r>
      <w:proofErr w:type="spellEnd"/>
      <w:r w:rsidR="003A3E6D" w:rsidRPr="00E22FC4">
        <w:rPr>
          <w:sz w:val="26"/>
          <w:szCs w:val="26"/>
        </w:rPr>
        <w:t xml:space="preserve"> </w:t>
      </w:r>
      <w:proofErr w:type="spellStart"/>
      <w:r w:rsidR="003A3E6D" w:rsidRPr="00E22FC4">
        <w:rPr>
          <w:sz w:val="26"/>
          <w:szCs w:val="26"/>
        </w:rPr>
        <w:t>banaayen</w:t>
      </w:r>
      <w:proofErr w:type="spellEnd"/>
      <w:r w:rsidR="003A3E6D" w:rsidRPr="00E22FC4">
        <w:rPr>
          <w:sz w:val="26"/>
          <w:szCs w:val="26"/>
        </w:rPr>
        <w:t xml:space="preserve"> </w:t>
      </w:r>
    </w:p>
    <w:p w:rsidR="00C70A65" w:rsidRPr="00E22FC4" w:rsidRDefault="003A3E6D" w:rsidP="00E22FC4">
      <w:pPr>
        <w:spacing w:after="0"/>
        <w:rPr>
          <w:sz w:val="16"/>
          <w:szCs w:val="16"/>
        </w:rPr>
      </w:pPr>
      <w:r w:rsidRPr="00E22FC4">
        <w:rPr>
          <w:sz w:val="30"/>
        </w:rPr>
        <w:t xml:space="preserve">Mission </w:t>
      </w:r>
      <w:proofErr w:type="spellStart"/>
      <w:r w:rsidRPr="00E22FC4">
        <w:rPr>
          <w:sz w:val="30"/>
        </w:rPr>
        <w:t>ka</w:t>
      </w:r>
      <w:proofErr w:type="spellEnd"/>
      <w:r w:rsidRPr="00E22FC4">
        <w:rPr>
          <w:sz w:val="30"/>
        </w:rPr>
        <w:t xml:space="preserve"> </w:t>
      </w:r>
      <w:proofErr w:type="spellStart"/>
      <w:r w:rsidRPr="00E22FC4">
        <w:rPr>
          <w:sz w:val="30"/>
        </w:rPr>
        <w:t>netritwa</w:t>
      </w:r>
      <w:proofErr w:type="spellEnd"/>
      <w:r w:rsidRPr="00E22FC4">
        <w:rPr>
          <w:sz w:val="30"/>
        </w:rPr>
        <w:t xml:space="preserve"> </w:t>
      </w:r>
    </w:p>
    <w:p w:rsidR="00C70A65" w:rsidRPr="00E22FC4" w:rsidRDefault="00C70A65" w:rsidP="00C70A65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E22FC4">
        <w:rPr>
          <w:sz w:val="26"/>
          <w:szCs w:val="26"/>
        </w:rPr>
        <w:t>purohit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aur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samudayon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ke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biich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jimedaari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aur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saakshi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baatne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ki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sahayog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karen</w:t>
      </w:r>
      <w:proofErr w:type="spellEnd"/>
      <w:r w:rsidRPr="00E22FC4">
        <w:rPr>
          <w:sz w:val="26"/>
          <w:szCs w:val="26"/>
        </w:rPr>
        <w:t xml:space="preserve"> </w:t>
      </w:r>
    </w:p>
    <w:p w:rsidR="00C70A65" w:rsidRPr="00E22FC4" w:rsidRDefault="00C70A65" w:rsidP="00C70A65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E22FC4">
        <w:rPr>
          <w:sz w:val="26"/>
          <w:szCs w:val="26"/>
        </w:rPr>
        <w:t>vishwaasiyon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ki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agwaai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swikaar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karen</w:t>
      </w:r>
      <w:proofErr w:type="spellEnd"/>
      <w:r w:rsidRPr="00E22FC4">
        <w:rPr>
          <w:sz w:val="26"/>
          <w:szCs w:val="26"/>
        </w:rPr>
        <w:t xml:space="preserve"> </w:t>
      </w:r>
    </w:p>
    <w:p w:rsidR="00CA6217" w:rsidRPr="00E22FC4" w:rsidRDefault="00686F0A" w:rsidP="00C70A6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22FC4">
        <w:rPr>
          <w:noProof/>
          <w:sz w:val="26"/>
          <w:szCs w:val="26"/>
          <w:lang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CE29C4" wp14:editId="2F253905">
                <wp:simplePos x="0" y="0"/>
                <wp:positionH relativeFrom="column">
                  <wp:posOffset>-11430</wp:posOffset>
                </wp:positionH>
                <wp:positionV relativeFrom="paragraph">
                  <wp:posOffset>323850</wp:posOffset>
                </wp:positionV>
                <wp:extent cx="2232660" cy="340360"/>
                <wp:effectExtent l="57150" t="38100" r="72390" b="9779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2660" cy="3403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.9pt;margin-top:25.5pt;width:175.8pt;height:2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 w:rsidR="00C70A65" w:rsidRPr="00E22FC4">
        <w:rPr>
          <w:noProof/>
          <w:sz w:val="26"/>
          <w:szCs w:val="26"/>
          <w:lang w:eastAsia="en-NZ"/>
        </w:rPr>
        <w:t xml:space="preserve">hamaare Bishop aur purohiton ko sada sammaan aur samarthan de </w:t>
      </w:r>
    </w:p>
    <w:p w:rsidR="00C70A65" w:rsidRPr="00C70A65" w:rsidRDefault="00C70A65" w:rsidP="00C70A65">
      <w:pPr>
        <w:ind w:left="360"/>
        <w:rPr>
          <w:sz w:val="28"/>
        </w:rPr>
      </w:pPr>
      <w:r w:rsidRPr="00C70A65">
        <w:rPr>
          <w:sz w:val="30"/>
        </w:rPr>
        <w:t xml:space="preserve">Mission </w:t>
      </w:r>
      <w:proofErr w:type="spellStart"/>
      <w:r w:rsidRPr="00C70A65">
        <w:rPr>
          <w:sz w:val="30"/>
        </w:rPr>
        <w:t>ka</w:t>
      </w:r>
      <w:proofErr w:type="spellEnd"/>
      <w:r w:rsidRPr="00C70A65">
        <w:rPr>
          <w:sz w:val="30"/>
        </w:rPr>
        <w:t xml:space="preserve"> </w:t>
      </w:r>
      <w:proofErr w:type="spellStart"/>
      <w:r w:rsidRPr="00C70A65">
        <w:rPr>
          <w:sz w:val="30"/>
        </w:rPr>
        <w:t>sanchaar</w:t>
      </w:r>
      <w:proofErr w:type="spellEnd"/>
      <w:r w:rsidRPr="00C70A65">
        <w:rPr>
          <w:sz w:val="30"/>
        </w:rPr>
        <w:t xml:space="preserve"> </w:t>
      </w:r>
    </w:p>
    <w:p w:rsidR="00E22FC4" w:rsidRPr="00E22FC4" w:rsidRDefault="00E22FC4" w:rsidP="00E22FC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22FC4">
        <w:rPr>
          <w:sz w:val="26"/>
          <w:szCs w:val="26"/>
        </w:rPr>
        <w:t>Su-</w:t>
      </w:r>
      <w:proofErr w:type="spellStart"/>
      <w:r w:rsidRPr="00E22FC4">
        <w:rPr>
          <w:sz w:val="26"/>
          <w:szCs w:val="26"/>
        </w:rPr>
        <w:t>samachaar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ko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har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tarah</w:t>
      </w:r>
      <w:proofErr w:type="spellEnd"/>
      <w:r w:rsidRPr="00E22FC4">
        <w:rPr>
          <w:sz w:val="26"/>
          <w:szCs w:val="26"/>
        </w:rPr>
        <w:t xml:space="preserve"> se </w:t>
      </w:r>
      <w:proofErr w:type="spellStart"/>
      <w:r w:rsidRPr="00E22FC4">
        <w:rPr>
          <w:sz w:val="26"/>
          <w:szCs w:val="26"/>
        </w:rPr>
        <w:t>prakaashith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aur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batwaara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karen</w:t>
      </w:r>
      <w:proofErr w:type="spellEnd"/>
    </w:p>
    <w:p w:rsidR="00E22FC4" w:rsidRDefault="00E22FC4" w:rsidP="00E22FC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E22FC4">
        <w:rPr>
          <w:sz w:val="26"/>
          <w:szCs w:val="26"/>
        </w:rPr>
        <w:t>Sabhi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saadhanao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ke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dil</w:t>
      </w:r>
      <w:proofErr w:type="spellEnd"/>
      <w:r w:rsidRPr="00E22FC4">
        <w:rPr>
          <w:sz w:val="26"/>
          <w:szCs w:val="26"/>
        </w:rPr>
        <w:t xml:space="preserve"> me </w:t>
      </w:r>
      <w:proofErr w:type="spellStart"/>
      <w:r w:rsidRPr="00E22FC4">
        <w:rPr>
          <w:sz w:val="26"/>
          <w:szCs w:val="26"/>
        </w:rPr>
        <w:t>iska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purn-hissa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banne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ki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bhavana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jaagayen</w:t>
      </w:r>
      <w:proofErr w:type="spellEnd"/>
    </w:p>
    <w:p w:rsidR="000E2E36" w:rsidRPr="00E22FC4" w:rsidRDefault="00E22FC4" w:rsidP="00E22FC4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E22FC4">
        <w:rPr>
          <w:sz w:val="26"/>
          <w:szCs w:val="26"/>
        </w:rPr>
        <w:t>Sabhi</w:t>
      </w:r>
      <w:proofErr w:type="spellEnd"/>
      <w:r w:rsidRPr="00E22FC4">
        <w:rPr>
          <w:sz w:val="26"/>
          <w:szCs w:val="26"/>
        </w:rPr>
        <w:t xml:space="preserve"> logo </w:t>
      </w:r>
      <w:proofErr w:type="spellStart"/>
      <w:r w:rsidRPr="00E22FC4">
        <w:rPr>
          <w:sz w:val="26"/>
          <w:szCs w:val="26"/>
        </w:rPr>
        <w:t>ko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dharam-vishwaas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ki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zindagi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bitaane</w:t>
      </w:r>
      <w:proofErr w:type="spellEnd"/>
      <w:r w:rsidRPr="00E22FC4">
        <w:rPr>
          <w:sz w:val="26"/>
          <w:szCs w:val="26"/>
        </w:rPr>
        <w:t xml:space="preserve"> me </w:t>
      </w:r>
      <w:proofErr w:type="spellStart"/>
      <w:r w:rsidRPr="00E22FC4">
        <w:rPr>
          <w:sz w:val="26"/>
          <w:szCs w:val="26"/>
        </w:rPr>
        <w:t>prothsahit</w:t>
      </w:r>
      <w:proofErr w:type="spellEnd"/>
      <w:r w:rsidRPr="00E22FC4">
        <w:rPr>
          <w:sz w:val="26"/>
          <w:szCs w:val="26"/>
        </w:rPr>
        <w:t xml:space="preserve"> </w:t>
      </w:r>
      <w:proofErr w:type="spellStart"/>
      <w:r w:rsidRPr="00E22FC4">
        <w:rPr>
          <w:sz w:val="26"/>
          <w:szCs w:val="26"/>
        </w:rPr>
        <w:t>karen</w:t>
      </w:r>
      <w:proofErr w:type="spellEnd"/>
      <w:r w:rsidRPr="00E22FC4">
        <w:rPr>
          <w:i/>
          <w:sz w:val="28"/>
        </w:rPr>
        <w:t xml:space="preserve"> </w:t>
      </w:r>
    </w:p>
    <w:p w:rsidR="00E22FC4" w:rsidRPr="00E22FC4" w:rsidRDefault="00E22FC4" w:rsidP="00E22FC4">
      <w:pPr>
        <w:pStyle w:val="ListParagraph"/>
        <w:rPr>
          <w:sz w:val="26"/>
          <w:szCs w:val="26"/>
        </w:rPr>
      </w:pPr>
      <w:r>
        <w:rPr>
          <w:i/>
          <w:noProof/>
          <w:sz w:val="32"/>
          <w:lang w:eastAsia="en-NZ"/>
        </w:rPr>
        <w:drawing>
          <wp:anchor distT="0" distB="0" distL="114300" distR="114300" simplePos="0" relativeHeight="251663360" behindDoc="1" locked="0" layoutInCell="1" allowOverlap="1" wp14:anchorId="5A5A78CC" wp14:editId="5BD9133B">
            <wp:simplePos x="0" y="0"/>
            <wp:positionH relativeFrom="column">
              <wp:posOffset>-815340</wp:posOffset>
            </wp:positionH>
            <wp:positionV relativeFrom="paragraph">
              <wp:posOffset>14605</wp:posOffset>
            </wp:positionV>
            <wp:extent cx="1339215" cy="1450340"/>
            <wp:effectExtent l="0" t="0" r="0" b="0"/>
            <wp:wrapThrough wrapText="bothSides">
              <wp:wrapPolygon edited="0">
                <wp:start x="0" y="0"/>
                <wp:lineTo x="0" y="21278"/>
                <wp:lineTo x="21201" y="21278"/>
                <wp:lineTo x="2120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FC4" w:rsidRPr="00E22FC4" w:rsidRDefault="00E22FC4" w:rsidP="00E22FC4">
      <w:pPr>
        <w:pStyle w:val="ListParagraph"/>
        <w:ind w:left="2160"/>
        <w:rPr>
          <w:rFonts w:eastAsiaTheme="majorEastAsia" w:cstheme="majorBidi"/>
          <w:b/>
          <w:bCs/>
          <w:color w:val="4F81BD" w:themeColor="accent1"/>
          <w:sz w:val="34"/>
          <w:szCs w:val="26"/>
        </w:rPr>
      </w:pPr>
      <w:r>
        <w:rPr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A4E07" wp14:editId="62F03569">
                <wp:simplePos x="0" y="0"/>
                <wp:positionH relativeFrom="column">
                  <wp:posOffset>761306</wp:posOffset>
                </wp:positionH>
                <wp:positionV relativeFrom="paragraph">
                  <wp:posOffset>650033</wp:posOffset>
                </wp:positionV>
                <wp:extent cx="5018405" cy="5842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04" w:rsidRPr="00D42A77" w:rsidRDefault="000F0B04" w:rsidP="00E22FC4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r w:rsidRPr="00D42A77">
                              <w:rPr>
                                <w:i/>
                                <w:sz w:val="28"/>
                              </w:rPr>
                              <w:t>The Spirit of the Lord is on me, because he has anointed me to proclaim good news to the poor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.                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Luke 4:18</w:t>
                            </w:r>
                          </w:p>
                          <w:p w:rsidR="000F0B04" w:rsidRDefault="000F0B04" w:rsidP="00E22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9.95pt;margin-top:51.2pt;width:395.15pt;height:4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" fillcolor="white [3201]" stroked="f" strokeweight=".5pt">
                <v:textbox>
                  <w:txbxContent>
                    <w:p w:rsidR="000F0B04" w:rsidRPr="00D42A77" w:rsidRDefault="000F0B04" w:rsidP="00E22FC4">
                      <w:pPr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r w:rsidRPr="00D42A77">
                        <w:rPr>
                          <w:i/>
                          <w:sz w:val="28"/>
                        </w:rPr>
                        <w:t>The Spirit of the Lord is on me, because he has anointed me to proclaim good news to the poor</w:t>
                      </w:r>
                      <w:r>
                        <w:rPr>
                          <w:i/>
                          <w:sz w:val="28"/>
                        </w:rPr>
                        <w:t xml:space="preserve">.                 </w:t>
                      </w:r>
                      <w:r>
                        <w:rPr>
                          <w:i/>
                          <w:sz w:val="20"/>
                        </w:rPr>
                        <w:t>Luke 4:18</w:t>
                      </w:r>
                    </w:p>
                    <w:p w:rsidR="000F0B04" w:rsidRDefault="000F0B04" w:rsidP="00E22FC4"/>
                  </w:txbxContent>
                </v:textbox>
              </v:shape>
            </w:pict>
          </mc:Fallback>
        </mc:AlternateContent>
      </w:r>
      <w:proofErr w:type="spellStart"/>
      <w:r>
        <w:rPr>
          <w:rFonts w:eastAsiaTheme="majorEastAsia" w:cstheme="majorBidi"/>
          <w:b/>
          <w:bCs/>
          <w:color w:val="4F81BD" w:themeColor="accent1"/>
          <w:sz w:val="34"/>
          <w:szCs w:val="26"/>
        </w:rPr>
        <w:t>E</w:t>
      </w:r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>k</w:t>
      </w:r>
      <w:proofErr w:type="spellEnd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 xml:space="preserve"> </w:t>
      </w:r>
      <w:proofErr w:type="spellStart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>duusre</w:t>
      </w:r>
      <w:proofErr w:type="spellEnd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 xml:space="preserve"> </w:t>
      </w:r>
      <w:proofErr w:type="spellStart"/>
      <w:proofErr w:type="gramStart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>ko</w:t>
      </w:r>
      <w:proofErr w:type="spellEnd"/>
      <w:proofErr w:type="gramEnd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 xml:space="preserve"> </w:t>
      </w:r>
      <w:proofErr w:type="spellStart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>shubh</w:t>
      </w:r>
      <w:proofErr w:type="spellEnd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 xml:space="preserve"> </w:t>
      </w:r>
      <w:proofErr w:type="spellStart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>sandesh</w:t>
      </w:r>
      <w:proofErr w:type="spellEnd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 xml:space="preserve"> </w:t>
      </w:r>
      <w:proofErr w:type="spellStart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>ka</w:t>
      </w:r>
      <w:proofErr w:type="spellEnd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 xml:space="preserve"> </w:t>
      </w:r>
      <w:proofErr w:type="spellStart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>prachaar</w:t>
      </w:r>
      <w:proofErr w:type="spellEnd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 xml:space="preserve"> </w:t>
      </w:r>
      <w:proofErr w:type="spellStart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>aur</w:t>
      </w:r>
      <w:proofErr w:type="spellEnd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 xml:space="preserve"> </w:t>
      </w:r>
      <w:proofErr w:type="spellStart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>ghoshna</w:t>
      </w:r>
      <w:proofErr w:type="spellEnd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 xml:space="preserve"> </w:t>
      </w:r>
      <w:proofErr w:type="spellStart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>karne</w:t>
      </w:r>
      <w:proofErr w:type="spellEnd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 xml:space="preserve"> </w:t>
      </w:r>
      <w:proofErr w:type="spellStart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>ke</w:t>
      </w:r>
      <w:proofErr w:type="spellEnd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 xml:space="preserve"> </w:t>
      </w:r>
      <w:proofErr w:type="spellStart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>liye</w:t>
      </w:r>
      <w:proofErr w:type="spellEnd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 xml:space="preserve"> </w:t>
      </w:r>
      <w:proofErr w:type="spellStart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>chunauti</w:t>
      </w:r>
      <w:proofErr w:type="spellEnd"/>
      <w:r w:rsidRPr="00E22FC4">
        <w:rPr>
          <w:rFonts w:eastAsiaTheme="majorEastAsia" w:cstheme="majorBidi"/>
          <w:b/>
          <w:bCs/>
          <w:color w:val="4F81BD" w:themeColor="accent1"/>
          <w:sz w:val="34"/>
          <w:szCs w:val="26"/>
        </w:rPr>
        <w:t xml:space="preserve"> de!</w:t>
      </w:r>
    </w:p>
    <w:p w:rsidR="00661F71" w:rsidRPr="000F0B04" w:rsidRDefault="00661F71" w:rsidP="00CA6217">
      <w:pPr>
        <w:spacing w:after="0" w:line="240" w:lineRule="auto"/>
        <w:rPr>
          <w:sz w:val="16"/>
          <w:szCs w:val="16"/>
        </w:rPr>
      </w:pPr>
    </w:p>
    <w:p w:rsidR="000F0B04" w:rsidRPr="00D42A77" w:rsidRDefault="000F0B04">
      <w:pPr>
        <w:spacing w:after="0" w:line="240" w:lineRule="auto"/>
        <w:rPr>
          <w:i/>
          <w:sz w:val="20"/>
        </w:rPr>
      </w:pPr>
      <w:bookmarkStart w:id="0" w:name="_GoBack"/>
      <w:bookmarkEnd w:id="0"/>
    </w:p>
    <w:sectPr w:rsidR="000F0B04" w:rsidRPr="00D42A77" w:rsidSect="00696AF9">
      <w:pgSz w:w="11906" w:h="16838"/>
      <w:pgMar w:top="873" w:right="1440" w:bottom="87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EBB"/>
    <w:multiLevelType w:val="hybridMultilevel"/>
    <w:tmpl w:val="1536FF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43B69"/>
    <w:multiLevelType w:val="hybridMultilevel"/>
    <w:tmpl w:val="C486E2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FD"/>
    <w:rsid w:val="000E2E36"/>
    <w:rsid w:val="000F0B04"/>
    <w:rsid w:val="00304AF4"/>
    <w:rsid w:val="00366414"/>
    <w:rsid w:val="003A1998"/>
    <w:rsid w:val="003A3E6D"/>
    <w:rsid w:val="0048758B"/>
    <w:rsid w:val="004E0BEE"/>
    <w:rsid w:val="005154DB"/>
    <w:rsid w:val="00660885"/>
    <w:rsid w:val="00661F71"/>
    <w:rsid w:val="00686F0A"/>
    <w:rsid w:val="00696AF9"/>
    <w:rsid w:val="00947AF6"/>
    <w:rsid w:val="009A55FD"/>
    <w:rsid w:val="00C70A65"/>
    <w:rsid w:val="00CA6217"/>
    <w:rsid w:val="00CB47A1"/>
    <w:rsid w:val="00CF6F53"/>
    <w:rsid w:val="00D42A77"/>
    <w:rsid w:val="00D509B6"/>
    <w:rsid w:val="00E2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96AF9"/>
  </w:style>
  <w:style w:type="character" w:styleId="Emphasis">
    <w:name w:val="Emphasis"/>
    <w:basedOn w:val="DefaultParagraphFont"/>
    <w:uiPriority w:val="20"/>
    <w:qFormat/>
    <w:rsid w:val="00696AF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A6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96AF9"/>
  </w:style>
  <w:style w:type="character" w:styleId="Emphasis">
    <w:name w:val="Emphasis"/>
    <w:basedOn w:val="DefaultParagraphFont"/>
    <w:uiPriority w:val="20"/>
    <w:qFormat/>
    <w:rsid w:val="00696AF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A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E90B-4515-4F3A-9D34-E1A1F9F5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Owen</dc:creator>
  <cp:lastModifiedBy>Sian Owen</cp:lastModifiedBy>
  <cp:revision>3</cp:revision>
  <cp:lastPrinted>2013-10-23T03:06:00Z</cp:lastPrinted>
  <dcterms:created xsi:type="dcterms:W3CDTF">2014-04-10T22:52:00Z</dcterms:created>
  <dcterms:modified xsi:type="dcterms:W3CDTF">2014-04-10T23:48:00Z</dcterms:modified>
</cp:coreProperties>
</file>